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D9A3" w14:textId="77777777" w:rsidR="004A3704" w:rsidRPr="00DF5B3B" w:rsidRDefault="00DF5B3B" w:rsidP="00653A2F">
      <w:pPr>
        <w:jc w:val="right"/>
        <w:rPr>
          <w:rFonts w:ascii="Arial" w:hAnsi="Arial" w:cs="Arial"/>
          <w:b/>
        </w:rPr>
      </w:pPr>
      <w:r>
        <w:rPr>
          <w:rFonts w:ascii="Source Sans Pro" w:hAnsi="Source Sans Pro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B2DBAA5" wp14:editId="345E35BE">
            <wp:simplePos x="0" y="0"/>
            <wp:positionH relativeFrom="column">
              <wp:posOffset>-62865</wp:posOffset>
            </wp:positionH>
            <wp:positionV relativeFrom="paragraph">
              <wp:posOffset>-274955</wp:posOffset>
            </wp:positionV>
            <wp:extent cx="1541145" cy="637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gate-Hospice_logo_full-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2F">
        <w:rPr>
          <w:rFonts w:ascii="Source Sans Pro" w:hAnsi="Source Sans Pro" w:cs="Arial"/>
          <w:b/>
          <w:sz w:val="28"/>
        </w:rPr>
        <w:t xml:space="preserve">                                                     </w:t>
      </w:r>
      <w:r w:rsidR="004A3704">
        <w:rPr>
          <w:rFonts w:ascii="Source Sans Pro" w:hAnsi="Source Sans Pro" w:cs="Arial"/>
          <w:b/>
          <w:sz w:val="28"/>
        </w:rPr>
        <w:t xml:space="preserve">  </w:t>
      </w:r>
      <w:proofErr w:type="spellStart"/>
      <w:r w:rsidRPr="00DF5B3B">
        <w:rPr>
          <w:rFonts w:ascii="Arial" w:hAnsi="Arial" w:cs="Arial"/>
          <w:b/>
        </w:rPr>
        <w:t>Ashgate</w:t>
      </w:r>
      <w:proofErr w:type="spellEnd"/>
      <w:r w:rsidRPr="00DF5B3B">
        <w:rPr>
          <w:rFonts w:ascii="Arial" w:hAnsi="Arial" w:cs="Arial"/>
          <w:b/>
        </w:rPr>
        <w:t xml:space="preserve"> Hospice</w:t>
      </w:r>
      <w:r w:rsidR="00E75F05" w:rsidRPr="00DF5B3B">
        <w:rPr>
          <w:rFonts w:ascii="Arial" w:hAnsi="Arial" w:cs="Arial"/>
          <w:b/>
        </w:rPr>
        <w:t xml:space="preserve"> Inpatien</w:t>
      </w:r>
      <w:r w:rsidR="000C2E7C" w:rsidRPr="00DF5B3B">
        <w:rPr>
          <w:rFonts w:ascii="Arial" w:hAnsi="Arial" w:cs="Arial"/>
          <w:b/>
        </w:rPr>
        <w:t xml:space="preserve">t Unit Referral Form </w:t>
      </w:r>
      <w:r w:rsidR="00653A2F" w:rsidRPr="00DF5B3B">
        <w:rPr>
          <w:rFonts w:ascii="Arial" w:hAnsi="Arial" w:cs="Arial"/>
          <w:b/>
        </w:rPr>
        <w:t xml:space="preserve">              </w:t>
      </w:r>
      <w:r w:rsidRPr="00DF5B3B">
        <w:rPr>
          <w:rFonts w:ascii="Arial" w:hAnsi="Arial" w:cs="Arial"/>
          <w:b/>
        </w:rPr>
        <w:br/>
      </w:r>
      <w:r w:rsidR="006E6B40" w:rsidRPr="00DF5B3B">
        <w:rPr>
          <w:rFonts w:ascii="Arial" w:hAnsi="Arial" w:cs="Arial"/>
          <w:b/>
        </w:rPr>
        <w:t>GUIDANCE:</w:t>
      </w:r>
      <w:r w:rsidR="006E6B40" w:rsidRPr="00DF5B3B">
        <w:rPr>
          <w:rFonts w:ascii="Arial" w:hAnsi="Arial" w:cs="Arial"/>
        </w:rPr>
        <w:t xml:space="preserve"> Please complete </w:t>
      </w:r>
      <w:r w:rsidR="006E6B40" w:rsidRPr="00DF5B3B">
        <w:rPr>
          <w:rFonts w:ascii="Arial" w:hAnsi="Arial" w:cs="Arial"/>
          <w:b/>
        </w:rPr>
        <w:t>all sections</w:t>
      </w:r>
      <w:r w:rsidR="006E6B40" w:rsidRPr="00DF5B3B">
        <w:rPr>
          <w:rFonts w:ascii="Arial" w:hAnsi="Arial" w:cs="Arial"/>
        </w:rPr>
        <w:t xml:space="preserve"> bel</w:t>
      </w:r>
      <w:r w:rsidR="004A3704" w:rsidRPr="00DF5B3B">
        <w:rPr>
          <w:rFonts w:ascii="Arial" w:hAnsi="Arial" w:cs="Arial"/>
        </w:rPr>
        <w:t xml:space="preserve">ow. </w:t>
      </w:r>
      <w:r>
        <w:rPr>
          <w:rFonts w:ascii="Arial" w:hAnsi="Arial" w:cs="Arial"/>
        </w:rPr>
        <w:br/>
      </w:r>
      <w:r w:rsidR="004A3704" w:rsidRPr="00DF5B3B">
        <w:rPr>
          <w:rFonts w:ascii="Arial" w:hAnsi="Arial" w:cs="Arial"/>
        </w:rPr>
        <w:t>Referral criteria can be found on our website.</w:t>
      </w:r>
      <w:r w:rsidR="004A3704" w:rsidRPr="00DF5B3B">
        <w:rPr>
          <w:rFonts w:ascii="Arial" w:hAnsi="Arial" w:cs="Arial"/>
        </w:rPr>
        <w:br/>
      </w:r>
      <w:r w:rsidR="005101A1" w:rsidRPr="00DF5B3B">
        <w:rPr>
          <w:rFonts w:ascii="Arial" w:hAnsi="Arial" w:cs="Arial"/>
        </w:rPr>
        <w:t>Please return completed forms to the email stated below or Fax.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E3126" w:rsidRPr="00DF5B3B" w14:paraId="72BAAA9E" w14:textId="77777777" w:rsidTr="004C0352">
        <w:tc>
          <w:tcPr>
            <w:tcW w:w="5098" w:type="dxa"/>
          </w:tcPr>
          <w:p w14:paraId="115B2533" w14:textId="77777777" w:rsidR="008E3126" w:rsidRPr="00DF5B3B" w:rsidRDefault="00DF5B3B" w:rsidP="00ED05D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Ashgate</w:t>
            </w:r>
            <w:proofErr w:type="spellEnd"/>
            <w:r>
              <w:rPr>
                <w:rFonts w:ascii="Arial" w:hAnsi="Arial" w:cs="Arial"/>
                <w:b/>
              </w:rPr>
              <w:t xml:space="preserve"> Hospice</w:t>
            </w:r>
          </w:p>
          <w:p w14:paraId="70AEC6FA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Ashgate Road</w:t>
            </w:r>
          </w:p>
          <w:p w14:paraId="7C146086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Old Brampton</w:t>
            </w:r>
          </w:p>
          <w:p w14:paraId="34C7F0B0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Chesterfield</w:t>
            </w:r>
          </w:p>
          <w:p w14:paraId="75695B16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Derbyshire, </w:t>
            </w:r>
            <w:r w:rsidR="00DF5B3B" w:rsidRPr="00DF5B3B">
              <w:rPr>
                <w:rFonts w:ascii="Arial" w:hAnsi="Arial" w:cs="Arial"/>
              </w:rPr>
              <w:t>S42 7JD</w:t>
            </w:r>
            <w:bookmarkStart w:id="0" w:name="_GoBack"/>
            <w:bookmarkEnd w:id="0"/>
          </w:p>
        </w:tc>
        <w:tc>
          <w:tcPr>
            <w:tcW w:w="5358" w:type="dxa"/>
          </w:tcPr>
          <w:p w14:paraId="65D86250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  <w:b/>
              </w:rPr>
              <w:t>Main reception:</w:t>
            </w:r>
            <w:r w:rsidRPr="00DF5B3B">
              <w:rPr>
                <w:rFonts w:ascii="Arial" w:hAnsi="Arial" w:cs="Arial"/>
              </w:rPr>
              <w:t xml:space="preserve"> 01246 568801 </w:t>
            </w:r>
          </w:p>
          <w:p w14:paraId="394072B3" w14:textId="77777777" w:rsidR="005101A1" w:rsidRPr="00DF5B3B" w:rsidRDefault="005101A1" w:rsidP="005101A1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  <w:b/>
              </w:rPr>
              <w:t>Inpatient Unit referrals email:</w:t>
            </w:r>
            <w:r w:rsidRPr="00DF5B3B">
              <w:rPr>
                <w:rFonts w:ascii="Arial" w:hAnsi="Arial" w:cs="Arial"/>
              </w:rPr>
              <w:t xml:space="preserve"> </w:t>
            </w:r>
            <w:r w:rsidR="004C0352" w:rsidRPr="00DF5B3B">
              <w:rPr>
                <w:rFonts w:ascii="Arial" w:hAnsi="Arial" w:cs="Arial"/>
              </w:rPr>
              <w:t>ashgate.wardtriage@nhs.net</w:t>
            </w:r>
            <w:r w:rsidRPr="00DF5B3B">
              <w:rPr>
                <w:rFonts w:ascii="Arial" w:hAnsi="Arial" w:cs="Arial"/>
              </w:rPr>
              <w:br/>
            </w:r>
            <w:r w:rsidRPr="00DF5B3B">
              <w:rPr>
                <w:rFonts w:ascii="Arial" w:hAnsi="Arial" w:cs="Arial"/>
                <w:b/>
              </w:rPr>
              <w:t>Fax:</w:t>
            </w:r>
            <w:r w:rsidRPr="00DF5B3B">
              <w:rPr>
                <w:rFonts w:ascii="Arial" w:hAnsi="Arial" w:cs="Arial"/>
              </w:rPr>
              <w:t xml:space="preserve"> 01246 5650</w:t>
            </w:r>
            <w:r w:rsidR="007E7EA8" w:rsidRPr="00DF5B3B">
              <w:rPr>
                <w:rFonts w:ascii="Arial" w:hAnsi="Arial" w:cs="Arial"/>
              </w:rPr>
              <w:t>43</w:t>
            </w:r>
          </w:p>
          <w:p w14:paraId="787D1C7C" w14:textId="77777777" w:rsidR="008E3126" w:rsidRPr="00DF5B3B" w:rsidRDefault="004A3704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  <w:b/>
              </w:rPr>
              <w:t>Website:</w:t>
            </w:r>
            <w:r w:rsidRPr="00DF5B3B">
              <w:rPr>
                <w:rFonts w:ascii="Arial" w:hAnsi="Arial" w:cs="Arial"/>
              </w:rPr>
              <w:t xml:space="preserve"> </w:t>
            </w:r>
            <w:r w:rsidR="00DF5B3B">
              <w:rPr>
                <w:rFonts w:ascii="Arial" w:hAnsi="Arial" w:cs="Arial"/>
              </w:rPr>
              <w:t>www.ashgatehospice</w:t>
            </w:r>
            <w:r w:rsidRPr="00DF5B3B">
              <w:rPr>
                <w:rFonts w:ascii="Arial" w:hAnsi="Arial" w:cs="Arial"/>
              </w:rPr>
              <w:t>.org.uk</w:t>
            </w:r>
          </w:p>
        </w:tc>
      </w:tr>
      <w:tr w:rsidR="008E3126" w:rsidRPr="00DF5B3B" w14:paraId="56645C79" w14:textId="77777777" w:rsidTr="004C0352">
        <w:tc>
          <w:tcPr>
            <w:tcW w:w="5098" w:type="dxa"/>
          </w:tcPr>
          <w:p w14:paraId="7E306D0D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 xml:space="preserve">Date of referral: </w:t>
            </w:r>
          </w:p>
          <w:p w14:paraId="22D47D17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14:paraId="4CCFAE73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 xml:space="preserve">Time: </w:t>
            </w:r>
          </w:p>
        </w:tc>
      </w:tr>
      <w:tr w:rsidR="008E3126" w:rsidRPr="00DF5B3B" w14:paraId="68BFE6B6" w14:textId="77777777" w:rsidTr="00ED05D8">
        <w:tc>
          <w:tcPr>
            <w:tcW w:w="10456" w:type="dxa"/>
            <w:gridSpan w:val="2"/>
          </w:tcPr>
          <w:p w14:paraId="633C80F8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 xml:space="preserve">Is the patient at home or currently an inpatient?     </w:t>
            </w:r>
          </w:p>
          <w:p w14:paraId="232CA354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</w:p>
          <w:p w14:paraId="0282A350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 xml:space="preserve">If hospital, please state where:                                                                       </w:t>
            </w:r>
            <w:r w:rsidR="00DD6889" w:rsidRPr="00DF5B3B">
              <w:rPr>
                <w:rFonts w:ascii="Arial" w:hAnsi="Arial" w:cs="Arial"/>
                <w:b/>
              </w:rPr>
              <w:t xml:space="preserve">                        </w:t>
            </w:r>
            <w:r w:rsidR="007175BD" w:rsidRPr="00DF5B3B">
              <w:rPr>
                <w:rFonts w:ascii="Arial" w:hAnsi="Arial" w:cs="Arial"/>
                <w:b/>
              </w:rPr>
              <w:t xml:space="preserve">   </w:t>
            </w:r>
            <w:r w:rsidRPr="00DF5B3B">
              <w:rPr>
                <w:rFonts w:ascii="Arial" w:hAnsi="Arial" w:cs="Arial"/>
                <w:b/>
              </w:rPr>
              <w:t xml:space="preserve">    Tel: </w:t>
            </w:r>
          </w:p>
        </w:tc>
      </w:tr>
    </w:tbl>
    <w:p w14:paraId="2502CC3B" w14:textId="77777777" w:rsidR="008E3126" w:rsidRPr="00DF5B3B" w:rsidRDefault="008E3126" w:rsidP="008E3126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3126" w:rsidRPr="00DF5B3B" w14:paraId="76F097BC" w14:textId="77777777" w:rsidTr="00ED05D8">
        <w:trPr>
          <w:trHeight w:val="294"/>
        </w:trPr>
        <w:tc>
          <w:tcPr>
            <w:tcW w:w="5228" w:type="dxa"/>
          </w:tcPr>
          <w:p w14:paraId="7761C46E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 xml:space="preserve">Referrer details </w:t>
            </w:r>
          </w:p>
        </w:tc>
        <w:tc>
          <w:tcPr>
            <w:tcW w:w="5228" w:type="dxa"/>
          </w:tcPr>
          <w:p w14:paraId="7CB9975C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>GP/District Nurse Details</w:t>
            </w:r>
          </w:p>
        </w:tc>
      </w:tr>
      <w:tr w:rsidR="008E3126" w:rsidRPr="00DF5B3B" w14:paraId="511EE17B" w14:textId="77777777" w:rsidTr="00ED05D8">
        <w:trPr>
          <w:trHeight w:val="885"/>
        </w:trPr>
        <w:tc>
          <w:tcPr>
            <w:tcW w:w="5228" w:type="dxa"/>
          </w:tcPr>
          <w:p w14:paraId="06F9F61F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Name: </w:t>
            </w:r>
          </w:p>
          <w:p w14:paraId="3E63A940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1060D99D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Job title: </w:t>
            </w:r>
          </w:p>
          <w:p w14:paraId="6E891BF2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1D0210CC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Contact number</w:t>
            </w:r>
          </w:p>
          <w:p w14:paraId="734B1B94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236DE2D2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Email address: </w:t>
            </w:r>
          </w:p>
          <w:p w14:paraId="49A3550D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1A02A77F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Base:</w:t>
            </w:r>
          </w:p>
        </w:tc>
        <w:tc>
          <w:tcPr>
            <w:tcW w:w="5228" w:type="dxa"/>
          </w:tcPr>
          <w:p w14:paraId="72E06975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Name</w:t>
            </w:r>
            <w:r w:rsidR="00786EA6" w:rsidRPr="00DF5B3B">
              <w:rPr>
                <w:rFonts w:ascii="Arial" w:hAnsi="Arial" w:cs="Arial"/>
              </w:rPr>
              <w:t>d GP</w:t>
            </w:r>
            <w:r w:rsidRPr="00DF5B3B">
              <w:rPr>
                <w:rFonts w:ascii="Arial" w:hAnsi="Arial" w:cs="Arial"/>
              </w:rPr>
              <w:t xml:space="preserve">: </w:t>
            </w:r>
          </w:p>
          <w:p w14:paraId="263AA1CB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325DBEFD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Address: </w:t>
            </w:r>
          </w:p>
          <w:p w14:paraId="5174CC5F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08D137E6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Postcode: </w:t>
            </w:r>
            <w:r w:rsidRPr="00DF5B3B">
              <w:rPr>
                <w:rFonts w:ascii="Arial" w:hAnsi="Arial" w:cs="Arial"/>
              </w:rPr>
              <w:br/>
              <w:t xml:space="preserve">Tel: </w:t>
            </w:r>
          </w:p>
          <w:p w14:paraId="5D5A2ECC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67C22372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District Nurse:</w:t>
            </w:r>
          </w:p>
          <w:p w14:paraId="1DD6B65D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Tel: </w:t>
            </w:r>
          </w:p>
        </w:tc>
      </w:tr>
    </w:tbl>
    <w:p w14:paraId="28BD0167" w14:textId="77777777" w:rsidR="008E3126" w:rsidRPr="00DF5B3B" w:rsidRDefault="008E3126" w:rsidP="008E3126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2"/>
        <w:gridCol w:w="5216"/>
      </w:tblGrid>
      <w:tr w:rsidR="008E3126" w:rsidRPr="00DF5B3B" w14:paraId="6B2B1119" w14:textId="77777777" w:rsidTr="00ED05D8">
        <w:tc>
          <w:tcPr>
            <w:tcW w:w="10456" w:type="dxa"/>
            <w:gridSpan w:val="3"/>
            <w:shd w:val="clear" w:color="auto" w:fill="FFFFFF" w:themeFill="background1"/>
          </w:tcPr>
          <w:p w14:paraId="75EB9E76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>Patient Details</w:t>
            </w:r>
          </w:p>
        </w:tc>
      </w:tr>
      <w:tr w:rsidR="006430C2" w:rsidRPr="00DF5B3B" w14:paraId="0DF37F7E" w14:textId="77777777" w:rsidTr="00653A2F">
        <w:trPr>
          <w:trHeight w:val="1664"/>
        </w:trPr>
        <w:tc>
          <w:tcPr>
            <w:tcW w:w="5240" w:type="dxa"/>
            <w:gridSpan w:val="2"/>
            <w:vMerge w:val="restart"/>
          </w:tcPr>
          <w:p w14:paraId="6E3BCC36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Patient’s name:   </w:t>
            </w:r>
            <w:r w:rsidRPr="00DF5B3B">
              <w:rPr>
                <w:rFonts w:ascii="Arial" w:hAnsi="Arial" w:cs="Arial"/>
              </w:rPr>
              <w:br/>
            </w:r>
          </w:p>
          <w:p w14:paraId="0716359F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Date of Birth:    </w:t>
            </w:r>
          </w:p>
          <w:p w14:paraId="7A13CDEE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                                                           </w:t>
            </w:r>
          </w:p>
          <w:p w14:paraId="64D01400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NHS number:      </w:t>
            </w:r>
          </w:p>
          <w:p w14:paraId="1D9C3D9C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0DF45BF2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Gender: </w:t>
            </w:r>
          </w:p>
          <w:p w14:paraId="72781752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04239EC7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Address: </w:t>
            </w:r>
          </w:p>
          <w:p w14:paraId="658EE0AD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354E4961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1761E3BC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216A6071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09028AEC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4198383B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Postcode: </w:t>
            </w:r>
          </w:p>
          <w:p w14:paraId="07B207A1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53DB56F2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Tel:                                                                                                       </w:t>
            </w:r>
          </w:p>
          <w:p w14:paraId="20A3693E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38093582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Mobile: </w:t>
            </w:r>
          </w:p>
          <w:p w14:paraId="545688BA" w14:textId="77777777" w:rsidR="00786EA6" w:rsidRPr="00DF5B3B" w:rsidRDefault="00786EA6" w:rsidP="00ED05D8">
            <w:pPr>
              <w:rPr>
                <w:rFonts w:ascii="Arial" w:hAnsi="Arial" w:cs="Arial"/>
              </w:rPr>
            </w:pPr>
          </w:p>
          <w:p w14:paraId="16C832DF" w14:textId="77777777" w:rsidR="00786EA6" w:rsidRPr="00DF5B3B" w:rsidRDefault="00786EA6" w:rsidP="00ED05D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19544CB0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Language spoken:                                                                                          Interpreter required?  YES/NO</w:t>
            </w:r>
          </w:p>
          <w:p w14:paraId="520EADD7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182FE9E6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Religion: </w:t>
            </w:r>
          </w:p>
          <w:p w14:paraId="012CD967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309CE46A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  <w:b/>
              </w:rPr>
              <w:t>Does the patient have a DNACPR in place?</w:t>
            </w:r>
            <w:r w:rsidRPr="00DF5B3B">
              <w:rPr>
                <w:rFonts w:ascii="Arial" w:hAnsi="Arial" w:cs="Arial"/>
              </w:rPr>
              <w:t xml:space="preserve"> Yes/No</w:t>
            </w:r>
          </w:p>
        </w:tc>
      </w:tr>
      <w:tr w:rsidR="006430C2" w:rsidRPr="00DF5B3B" w14:paraId="3C916DC8" w14:textId="77777777" w:rsidTr="00DD6889">
        <w:trPr>
          <w:trHeight w:val="1860"/>
        </w:trPr>
        <w:tc>
          <w:tcPr>
            <w:tcW w:w="5240" w:type="dxa"/>
            <w:gridSpan w:val="2"/>
            <w:vMerge/>
          </w:tcPr>
          <w:p w14:paraId="516EC09A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20DFC281" w14:textId="77777777" w:rsidR="006430C2" w:rsidRPr="00DF5B3B" w:rsidRDefault="006430C2" w:rsidP="006430C2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>CONSENT</w:t>
            </w:r>
          </w:p>
          <w:p w14:paraId="433595E5" w14:textId="77777777" w:rsidR="006430C2" w:rsidRPr="00DF5B3B" w:rsidRDefault="006430C2" w:rsidP="006430C2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The information you share with us regarding the patient may be shared between othe</w:t>
            </w:r>
            <w:r w:rsidR="00DF5B3B">
              <w:rPr>
                <w:rFonts w:ascii="Arial" w:hAnsi="Arial" w:cs="Arial"/>
              </w:rPr>
              <w:t>r clinical services within the h</w:t>
            </w:r>
            <w:r w:rsidRPr="00DF5B3B">
              <w:rPr>
                <w:rFonts w:ascii="Arial" w:hAnsi="Arial" w:cs="Arial"/>
              </w:rPr>
              <w:t xml:space="preserve">ospice and external services which may be beneficial to the care of the patient. Please specify below to confirm that the patient has consented to sharing information. </w:t>
            </w:r>
          </w:p>
          <w:p w14:paraId="79C45385" w14:textId="77777777" w:rsidR="006430C2" w:rsidRPr="00DF5B3B" w:rsidRDefault="006430C2" w:rsidP="006430C2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  <w:b/>
              </w:rPr>
              <w:t>Has the patient consented to the referral?</w:t>
            </w:r>
            <w:r w:rsidRPr="00DF5B3B">
              <w:rPr>
                <w:rFonts w:ascii="Arial" w:hAnsi="Arial" w:cs="Arial"/>
              </w:rPr>
              <w:br/>
              <w:t>Yes/No</w:t>
            </w:r>
          </w:p>
          <w:p w14:paraId="7BC513A4" w14:textId="77777777" w:rsidR="006430C2" w:rsidRPr="00DF5B3B" w:rsidRDefault="006430C2" w:rsidP="006430C2">
            <w:pPr>
              <w:rPr>
                <w:rFonts w:ascii="Arial" w:hAnsi="Arial" w:cs="Arial"/>
              </w:rPr>
            </w:pPr>
          </w:p>
          <w:p w14:paraId="528F845F" w14:textId="77777777" w:rsidR="006430C2" w:rsidRPr="00DF5B3B" w:rsidRDefault="006430C2" w:rsidP="006430C2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>Is the patient aware of the referral?</w:t>
            </w:r>
          </w:p>
          <w:p w14:paraId="66D60BD9" w14:textId="77777777" w:rsidR="006430C2" w:rsidRPr="00DF5B3B" w:rsidRDefault="006430C2" w:rsidP="006430C2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Yes/No</w:t>
            </w:r>
          </w:p>
        </w:tc>
      </w:tr>
      <w:tr w:rsidR="006430C2" w:rsidRPr="00DF5B3B" w14:paraId="1C436C6D" w14:textId="77777777" w:rsidTr="00DD6889">
        <w:trPr>
          <w:trHeight w:val="1488"/>
        </w:trPr>
        <w:tc>
          <w:tcPr>
            <w:tcW w:w="5240" w:type="dxa"/>
            <w:gridSpan w:val="2"/>
            <w:vMerge/>
          </w:tcPr>
          <w:p w14:paraId="322D655A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1296036B" w14:textId="77777777" w:rsidR="006430C2" w:rsidRPr="00DF5B3B" w:rsidRDefault="00786EA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>Professional/</w:t>
            </w:r>
            <w:r w:rsidR="006430C2" w:rsidRPr="00DF5B3B">
              <w:rPr>
                <w:rFonts w:ascii="Arial" w:hAnsi="Arial" w:cs="Arial"/>
                <w:b/>
              </w:rPr>
              <w:t>Consultant involvement</w:t>
            </w:r>
          </w:p>
          <w:p w14:paraId="200DCB8E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Name:  </w:t>
            </w:r>
          </w:p>
          <w:p w14:paraId="4C46DC74" w14:textId="77777777" w:rsidR="006430C2" w:rsidRPr="00DF5B3B" w:rsidRDefault="006430C2" w:rsidP="00ED05D8">
            <w:pPr>
              <w:rPr>
                <w:rFonts w:ascii="Arial" w:hAnsi="Arial" w:cs="Arial"/>
              </w:rPr>
            </w:pPr>
          </w:p>
          <w:p w14:paraId="55842E1F" w14:textId="77777777" w:rsidR="006430C2" w:rsidRP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Location: </w:t>
            </w:r>
          </w:p>
          <w:p w14:paraId="4AEA4F40" w14:textId="77777777" w:rsidR="00C46564" w:rsidRDefault="00C46564" w:rsidP="00ED05D8">
            <w:pPr>
              <w:rPr>
                <w:rFonts w:ascii="Arial" w:hAnsi="Arial" w:cs="Arial"/>
              </w:rPr>
            </w:pPr>
          </w:p>
          <w:p w14:paraId="19EF2AFC" w14:textId="77777777" w:rsidR="00DF5B3B" w:rsidRPr="00DF5B3B" w:rsidRDefault="00DF5B3B" w:rsidP="00ED05D8">
            <w:pPr>
              <w:rPr>
                <w:rFonts w:ascii="Arial" w:hAnsi="Arial" w:cs="Arial"/>
              </w:rPr>
            </w:pPr>
          </w:p>
          <w:p w14:paraId="0750CC22" w14:textId="77777777" w:rsidR="00DF5B3B" w:rsidRDefault="006430C2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Tel: </w:t>
            </w:r>
          </w:p>
          <w:p w14:paraId="41B3EBE0" w14:textId="77777777" w:rsidR="00DF5B3B" w:rsidRDefault="00DF5B3B" w:rsidP="00ED05D8">
            <w:pPr>
              <w:rPr>
                <w:rFonts w:ascii="Arial" w:hAnsi="Arial" w:cs="Arial"/>
              </w:rPr>
            </w:pPr>
          </w:p>
          <w:p w14:paraId="2E6CBAB5" w14:textId="77777777" w:rsidR="00DF5B3B" w:rsidRPr="00DF5B3B" w:rsidRDefault="00DF5B3B" w:rsidP="00ED05D8">
            <w:pPr>
              <w:rPr>
                <w:rFonts w:ascii="Arial" w:hAnsi="Arial" w:cs="Arial"/>
              </w:rPr>
            </w:pPr>
          </w:p>
        </w:tc>
      </w:tr>
      <w:tr w:rsidR="008E3126" w:rsidRPr="00DF5B3B" w14:paraId="50E84CB3" w14:textId="77777777" w:rsidTr="00ED05D8">
        <w:trPr>
          <w:trHeight w:val="291"/>
        </w:trPr>
        <w:tc>
          <w:tcPr>
            <w:tcW w:w="10456" w:type="dxa"/>
            <w:gridSpan w:val="3"/>
          </w:tcPr>
          <w:p w14:paraId="61A34DB0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lastRenderedPageBreak/>
              <w:t>Next of Kin/Preferred Contact</w:t>
            </w:r>
          </w:p>
        </w:tc>
      </w:tr>
      <w:tr w:rsidR="008E3126" w:rsidRPr="00DF5B3B" w14:paraId="1C5BF2E8" w14:textId="77777777" w:rsidTr="00ED05D8">
        <w:trPr>
          <w:trHeight w:val="1414"/>
        </w:trPr>
        <w:tc>
          <w:tcPr>
            <w:tcW w:w="10456" w:type="dxa"/>
            <w:gridSpan w:val="3"/>
          </w:tcPr>
          <w:p w14:paraId="7AD36137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Name:                                                                                                                      Relationship to patient: </w:t>
            </w:r>
          </w:p>
          <w:p w14:paraId="1A45744B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758B17B7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Tel:                                                                                                                            Mobile: </w:t>
            </w:r>
          </w:p>
          <w:p w14:paraId="7419C9B4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Address: </w:t>
            </w:r>
          </w:p>
        </w:tc>
      </w:tr>
      <w:tr w:rsidR="008E3126" w:rsidRPr="00DF5B3B" w14:paraId="3D880325" w14:textId="77777777" w:rsidTr="00ED05D8">
        <w:tc>
          <w:tcPr>
            <w:tcW w:w="10456" w:type="dxa"/>
            <w:gridSpan w:val="3"/>
            <w:shd w:val="clear" w:color="auto" w:fill="FFFFFF" w:themeFill="background1"/>
          </w:tcPr>
          <w:p w14:paraId="0E827325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bookmarkStart w:id="1" w:name="_Hlk1031031"/>
            <w:r w:rsidRPr="00DF5B3B">
              <w:rPr>
                <w:rFonts w:ascii="Arial" w:hAnsi="Arial" w:cs="Arial"/>
                <w:b/>
              </w:rPr>
              <w:t xml:space="preserve">Diagnosis </w:t>
            </w:r>
            <w:r w:rsidR="00895073" w:rsidRPr="00DF5B3B">
              <w:rPr>
                <w:rFonts w:ascii="Arial" w:hAnsi="Arial" w:cs="Arial"/>
                <w:b/>
              </w:rPr>
              <w:t>details</w:t>
            </w:r>
          </w:p>
        </w:tc>
      </w:tr>
      <w:tr w:rsidR="008E3126" w:rsidRPr="00DF5B3B" w14:paraId="4001C67B" w14:textId="77777777" w:rsidTr="00ED05D8">
        <w:trPr>
          <w:trHeight w:val="1016"/>
        </w:trPr>
        <w:tc>
          <w:tcPr>
            <w:tcW w:w="10456" w:type="dxa"/>
            <w:gridSpan w:val="3"/>
          </w:tcPr>
          <w:p w14:paraId="25ED7ED4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Diagnosis:                                                                                                                          Date of diagnosis: </w:t>
            </w:r>
          </w:p>
          <w:p w14:paraId="2327636F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391E59B0" w14:textId="77777777" w:rsidR="00DD6889" w:rsidRPr="00DF5B3B" w:rsidRDefault="00DD6889" w:rsidP="00ED05D8">
            <w:pPr>
              <w:rPr>
                <w:rFonts w:ascii="Arial" w:hAnsi="Arial" w:cs="Arial"/>
              </w:rPr>
            </w:pPr>
          </w:p>
          <w:p w14:paraId="5C638FE6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Metastases:                                                                                                                       Date of metastatic diagnosis:</w:t>
            </w:r>
          </w:p>
          <w:p w14:paraId="72945806" w14:textId="77777777" w:rsidR="00DD6889" w:rsidRPr="00DF5B3B" w:rsidRDefault="00DD6889" w:rsidP="00ED05D8">
            <w:pPr>
              <w:rPr>
                <w:rFonts w:ascii="Arial" w:hAnsi="Arial" w:cs="Arial"/>
              </w:rPr>
            </w:pPr>
          </w:p>
        </w:tc>
      </w:tr>
      <w:tr w:rsidR="007338B8" w:rsidRPr="00DF5B3B" w14:paraId="05E44EE0" w14:textId="77777777" w:rsidTr="00606865">
        <w:tc>
          <w:tcPr>
            <w:tcW w:w="5228" w:type="dxa"/>
          </w:tcPr>
          <w:p w14:paraId="1F283088" w14:textId="77777777" w:rsidR="007338B8" w:rsidRPr="00DF5B3B" w:rsidRDefault="007338B8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Is the patient currently receiving any treatment such as chemotherapy/radiotherapy/immunotherapy? </w:t>
            </w:r>
          </w:p>
          <w:p w14:paraId="63DA8EB2" w14:textId="77777777" w:rsidR="007338B8" w:rsidRPr="00DF5B3B" w:rsidRDefault="007338B8" w:rsidP="00ED05D8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2"/>
          </w:tcPr>
          <w:p w14:paraId="52A132D5" w14:textId="77777777" w:rsidR="007338B8" w:rsidRPr="00DF5B3B" w:rsidRDefault="007338B8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Allergies</w:t>
            </w:r>
          </w:p>
          <w:p w14:paraId="0D27EC00" w14:textId="77777777" w:rsidR="007338B8" w:rsidRPr="00DF5B3B" w:rsidRDefault="007338B8" w:rsidP="00ED05D8">
            <w:pPr>
              <w:rPr>
                <w:rFonts w:ascii="Arial" w:hAnsi="Arial" w:cs="Arial"/>
              </w:rPr>
            </w:pPr>
          </w:p>
          <w:p w14:paraId="4F956E93" w14:textId="77777777" w:rsidR="007338B8" w:rsidRPr="00DF5B3B" w:rsidRDefault="007338B8" w:rsidP="00ED05D8">
            <w:pPr>
              <w:rPr>
                <w:rFonts w:ascii="Arial" w:hAnsi="Arial" w:cs="Arial"/>
              </w:rPr>
            </w:pPr>
          </w:p>
          <w:p w14:paraId="32BFEE8C" w14:textId="77777777" w:rsidR="007338B8" w:rsidRPr="00DF5B3B" w:rsidRDefault="007338B8" w:rsidP="00ED05D8">
            <w:pPr>
              <w:rPr>
                <w:rFonts w:ascii="Arial" w:hAnsi="Arial" w:cs="Arial"/>
              </w:rPr>
            </w:pPr>
          </w:p>
          <w:p w14:paraId="082F2EFB" w14:textId="77777777" w:rsidR="007338B8" w:rsidRPr="00DF5B3B" w:rsidRDefault="007338B8" w:rsidP="00ED05D8">
            <w:pPr>
              <w:rPr>
                <w:rFonts w:ascii="Arial" w:hAnsi="Arial" w:cs="Arial"/>
              </w:rPr>
            </w:pPr>
          </w:p>
          <w:p w14:paraId="1529F68D" w14:textId="77777777" w:rsidR="007338B8" w:rsidRPr="00DF5B3B" w:rsidRDefault="007338B8" w:rsidP="00ED05D8">
            <w:pPr>
              <w:rPr>
                <w:rFonts w:ascii="Arial" w:hAnsi="Arial" w:cs="Arial"/>
              </w:rPr>
            </w:pPr>
          </w:p>
        </w:tc>
      </w:tr>
      <w:bookmarkEnd w:id="1"/>
    </w:tbl>
    <w:p w14:paraId="22B29E13" w14:textId="77777777" w:rsidR="00B14D2B" w:rsidRPr="00DF5B3B" w:rsidRDefault="00B14D2B" w:rsidP="006E6B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3126" w:rsidRPr="00DF5B3B" w14:paraId="40DCDD56" w14:textId="77777777" w:rsidTr="008E3126">
        <w:tc>
          <w:tcPr>
            <w:tcW w:w="10456" w:type="dxa"/>
            <w:gridSpan w:val="2"/>
            <w:shd w:val="clear" w:color="auto" w:fill="auto"/>
          </w:tcPr>
          <w:p w14:paraId="3967094F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 xml:space="preserve">Reason for referral </w:t>
            </w:r>
            <w:r w:rsidR="008A0BF5" w:rsidRPr="00DF5B3B">
              <w:rPr>
                <w:rFonts w:ascii="Arial" w:hAnsi="Arial" w:cs="Arial"/>
                <w:b/>
              </w:rPr>
              <w:br/>
            </w:r>
            <w:r w:rsidRPr="00DF5B3B">
              <w:rPr>
                <w:rFonts w:ascii="Arial" w:hAnsi="Arial" w:cs="Arial"/>
              </w:rPr>
              <w:t xml:space="preserve">(Please send a copy of the GP summary, current medication, recent blood and </w:t>
            </w:r>
            <w:r w:rsidR="00E65850" w:rsidRPr="00DF5B3B">
              <w:rPr>
                <w:rFonts w:ascii="Arial" w:hAnsi="Arial" w:cs="Arial"/>
              </w:rPr>
              <w:t>investigative</w:t>
            </w:r>
            <w:r w:rsidRPr="00DF5B3B">
              <w:rPr>
                <w:rFonts w:ascii="Arial" w:hAnsi="Arial" w:cs="Arial"/>
              </w:rPr>
              <w:t xml:space="preserve"> results to process the referral)</w:t>
            </w:r>
          </w:p>
        </w:tc>
      </w:tr>
      <w:tr w:rsidR="008E3126" w:rsidRPr="00DF5B3B" w14:paraId="33D5BEB4" w14:textId="77777777" w:rsidTr="00ED05D8">
        <w:tc>
          <w:tcPr>
            <w:tcW w:w="10456" w:type="dxa"/>
            <w:gridSpan w:val="2"/>
          </w:tcPr>
          <w:p w14:paraId="74240A93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>Please provide detailed reason for the referral</w:t>
            </w:r>
            <w:r w:rsidR="00A473BC" w:rsidRPr="00DF5B3B">
              <w:rPr>
                <w:rFonts w:ascii="Arial" w:hAnsi="Arial" w:cs="Arial"/>
                <w:b/>
              </w:rPr>
              <w:t xml:space="preserve"> below. </w:t>
            </w:r>
          </w:p>
          <w:p w14:paraId="25B69D8B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69C6A5F3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04D94DEC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1F8F06C4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4D03513D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1350684E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0EBE3555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3210ABD0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449C0B4D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316A606A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59019B5F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2DB275B0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3259A32D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</w:tc>
      </w:tr>
      <w:tr w:rsidR="008E3126" w:rsidRPr="00DF5B3B" w14:paraId="22F7A99E" w14:textId="77777777" w:rsidTr="00ED05D8">
        <w:tc>
          <w:tcPr>
            <w:tcW w:w="10456" w:type="dxa"/>
            <w:gridSpan w:val="2"/>
          </w:tcPr>
          <w:p w14:paraId="2A01D290" w14:textId="77777777" w:rsidR="008E3126" w:rsidRPr="00DF5B3B" w:rsidRDefault="008E3126" w:rsidP="00ED05D8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t>Specialist needs (please circle and give more details)</w:t>
            </w:r>
          </w:p>
        </w:tc>
      </w:tr>
      <w:tr w:rsidR="008E3126" w:rsidRPr="00DF5B3B" w14:paraId="6042A1C6" w14:textId="77777777" w:rsidTr="00ED05D8">
        <w:tc>
          <w:tcPr>
            <w:tcW w:w="5228" w:type="dxa"/>
          </w:tcPr>
          <w:p w14:paraId="1232DAEF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Oxygen </w:t>
            </w:r>
          </w:p>
          <w:p w14:paraId="4405AFB5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br/>
            </w:r>
          </w:p>
          <w:p w14:paraId="29328507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CPAP/NIV/Cough Assist </w:t>
            </w:r>
          </w:p>
          <w:p w14:paraId="122621F5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br/>
            </w:r>
            <w:r w:rsidRPr="00DF5B3B">
              <w:rPr>
                <w:rFonts w:ascii="Arial" w:hAnsi="Arial" w:cs="Arial"/>
              </w:rPr>
              <w:br/>
              <w:t>PICC/Hickman line</w:t>
            </w:r>
          </w:p>
          <w:p w14:paraId="5BF16142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br/>
            </w:r>
            <w:r w:rsidRPr="00DF5B3B">
              <w:rPr>
                <w:rFonts w:ascii="Arial" w:hAnsi="Arial" w:cs="Arial"/>
              </w:rPr>
              <w:br/>
              <w:t xml:space="preserve">Catheter </w:t>
            </w:r>
            <w:r w:rsidRPr="00DF5B3B">
              <w:rPr>
                <w:rFonts w:ascii="Arial" w:hAnsi="Arial" w:cs="Arial"/>
              </w:rPr>
              <w:br/>
            </w:r>
          </w:p>
        </w:tc>
        <w:tc>
          <w:tcPr>
            <w:tcW w:w="5228" w:type="dxa"/>
          </w:tcPr>
          <w:p w14:paraId="562D1617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Syringe Driver</w:t>
            </w:r>
          </w:p>
          <w:p w14:paraId="1AB54687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375F582C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5FC6737D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>Infection</w:t>
            </w:r>
            <w:r w:rsidRPr="00DF5B3B">
              <w:rPr>
                <w:rFonts w:ascii="Arial" w:hAnsi="Arial" w:cs="Arial"/>
              </w:rPr>
              <w:br/>
            </w:r>
          </w:p>
          <w:p w14:paraId="5B4964A4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br/>
              <w:t>PEG</w:t>
            </w:r>
          </w:p>
          <w:p w14:paraId="29A6C670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br/>
            </w:r>
          </w:p>
          <w:p w14:paraId="7E178EE0" w14:textId="77777777" w:rsidR="008E3126" w:rsidRPr="00DF5B3B" w:rsidRDefault="008E3126" w:rsidP="00ED05D8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Mobility </w:t>
            </w:r>
          </w:p>
          <w:p w14:paraId="68D11F8F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  <w:p w14:paraId="39B49847" w14:textId="77777777" w:rsidR="008E3126" w:rsidRPr="00DF5B3B" w:rsidRDefault="008E3126" w:rsidP="00ED05D8">
            <w:pPr>
              <w:rPr>
                <w:rFonts w:ascii="Arial" w:hAnsi="Arial" w:cs="Arial"/>
              </w:rPr>
            </w:pPr>
          </w:p>
        </w:tc>
      </w:tr>
    </w:tbl>
    <w:p w14:paraId="77451BCB" w14:textId="77777777" w:rsidR="008E3126" w:rsidRDefault="008E3126" w:rsidP="006E6B40">
      <w:pPr>
        <w:rPr>
          <w:rFonts w:ascii="Arial" w:hAnsi="Arial" w:cs="Arial"/>
        </w:rPr>
      </w:pPr>
    </w:p>
    <w:p w14:paraId="3148260B" w14:textId="77777777" w:rsidR="00DF5B3B" w:rsidRDefault="00DF5B3B" w:rsidP="006E6B40">
      <w:pPr>
        <w:rPr>
          <w:rFonts w:ascii="Arial" w:hAnsi="Arial" w:cs="Arial"/>
        </w:rPr>
      </w:pPr>
    </w:p>
    <w:p w14:paraId="37E85208" w14:textId="77777777" w:rsidR="00DF5B3B" w:rsidRPr="00DF5B3B" w:rsidRDefault="00DF5B3B" w:rsidP="006E6B4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3126" w:rsidRPr="00DF5B3B" w14:paraId="1CC1D1C7" w14:textId="77777777" w:rsidTr="008E3126">
        <w:tc>
          <w:tcPr>
            <w:tcW w:w="10456" w:type="dxa"/>
          </w:tcPr>
          <w:p w14:paraId="669FD52B" w14:textId="77777777" w:rsidR="008E3126" w:rsidRPr="00DF5B3B" w:rsidRDefault="008E3126" w:rsidP="006E6B40">
            <w:pPr>
              <w:rPr>
                <w:rFonts w:ascii="Arial" w:hAnsi="Arial" w:cs="Arial"/>
                <w:b/>
              </w:rPr>
            </w:pPr>
            <w:r w:rsidRPr="00DF5B3B">
              <w:rPr>
                <w:rFonts w:ascii="Arial" w:hAnsi="Arial" w:cs="Arial"/>
                <w:b/>
              </w:rPr>
              <w:lastRenderedPageBreak/>
              <w:t xml:space="preserve">Additional information </w:t>
            </w:r>
          </w:p>
        </w:tc>
      </w:tr>
      <w:tr w:rsidR="008E3126" w:rsidRPr="00DF5B3B" w14:paraId="05759815" w14:textId="77777777" w:rsidTr="008E3126">
        <w:tc>
          <w:tcPr>
            <w:tcW w:w="10456" w:type="dxa"/>
          </w:tcPr>
          <w:p w14:paraId="52997C22" w14:textId="77777777" w:rsidR="008E3126" w:rsidRDefault="00786EA6" w:rsidP="006E6B40">
            <w:pPr>
              <w:rPr>
                <w:rFonts w:ascii="Arial" w:hAnsi="Arial" w:cs="Arial"/>
              </w:rPr>
            </w:pPr>
            <w:r w:rsidRPr="00DF5B3B">
              <w:rPr>
                <w:rFonts w:ascii="Arial" w:hAnsi="Arial" w:cs="Arial"/>
              </w:rPr>
              <w:t xml:space="preserve">Please provide any other information that may be useful to process the referral </w:t>
            </w:r>
            <w:r w:rsidR="00E65850" w:rsidRPr="00DF5B3B">
              <w:rPr>
                <w:rFonts w:ascii="Arial" w:hAnsi="Arial" w:cs="Arial"/>
              </w:rPr>
              <w:t>e.g. social work involvement, or any other risk factors asso</w:t>
            </w:r>
            <w:r w:rsidR="00DF5B3B">
              <w:rPr>
                <w:rFonts w:ascii="Arial" w:hAnsi="Arial" w:cs="Arial"/>
              </w:rPr>
              <w:t>ciated with the patient’s care.</w:t>
            </w:r>
          </w:p>
          <w:p w14:paraId="653C1112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4C67CEE2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45788ACB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3C716DA8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66888CB0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1F8A20CB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1118D1F5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003B5F0D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00BA2E4C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018ED269" w14:textId="77777777" w:rsidR="00DF5B3B" w:rsidRDefault="00DF5B3B" w:rsidP="006E6B40">
            <w:pPr>
              <w:rPr>
                <w:rFonts w:ascii="Arial" w:hAnsi="Arial" w:cs="Arial"/>
              </w:rPr>
            </w:pPr>
          </w:p>
          <w:p w14:paraId="5F2ABBDB" w14:textId="77777777" w:rsidR="00DF5B3B" w:rsidRPr="00DF5B3B" w:rsidRDefault="00DF5B3B" w:rsidP="006E6B40">
            <w:pPr>
              <w:rPr>
                <w:rFonts w:ascii="Arial" w:hAnsi="Arial" w:cs="Arial"/>
              </w:rPr>
            </w:pPr>
          </w:p>
        </w:tc>
      </w:tr>
    </w:tbl>
    <w:p w14:paraId="0B5807BE" w14:textId="77777777" w:rsidR="008B713A" w:rsidRPr="00DF5B3B" w:rsidRDefault="008B713A" w:rsidP="00E75F05">
      <w:pPr>
        <w:rPr>
          <w:rFonts w:ascii="Arial" w:hAnsi="Arial" w:cs="Arial"/>
          <w:b/>
        </w:rPr>
      </w:pPr>
    </w:p>
    <w:sectPr w:rsidR="008B713A" w:rsidRPr="00DF5B3B" w:rsidSect="00E75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92CBF" w14:textId="77777777" w:rsidR="00022E11" w:rsidRDefault="00022E11" w:rsidP="00281960">
      <w:pPr>
        <w:spacing w:after="0" w:line="240" w:lineRule="auto"/>
      </w:pPr>
      <w:r>
        <w:separator/>
      </w:r>
    </w:p>
  </w:endnote>
  <w:endnote w:type="continuationSeparator" w:id="0">
    <w:p w14:paraId="5488A77E" w14:textId="77777777" w:rsidR="00022E11" w:rsidRDefault="00022E11" w:rsidP="0028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8784" w14:textId="77777777" w:rsidR="00281960" w:rsidRDefault="002819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CC9EB" w14:textId="77777777" w:rsidR="00281960" w:rsidRDefault="002819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DEE5" w14:textId="77777777" w:rsidR="00281960" w:rsidRDefault="002819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1C54" w14:textId="77777777" w:rsidR="00022E11" w:rsidRDefault="00022E11" w:rsidP="00281960">
      <w:pPr>
        <w:spacing w:after="0" w:line="240" w:lineRule="auto"/>
      </w:pPr>
      <w:r>
        <w:separator/>
      </w:r>
    </w:p>
  </w:footnote>
  <w:footnote w:type="continuationSeparator" w:id="0">
    <w:p w14:paraId="7CA2E2BA" w14:textId="77777777" w:rsidR="00022E11" w:rsidRDefault="00022E11" w:rsidP="0028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C5DF" w14:textId="77777777" w:rsidR="00281960" w:rsidRDefault="002819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15E8" w14:textId="77777777" w:rsidR="00281960" w:rsidRDefault="002819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FB787" w14:textId="77777777" w:rsidR="00281960" w:rsidRDefault="00281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05"/>
    <w:rsid w:val="00022E11"/>
    <w:rsid w:val="000C2E7C"/>
    <w:rsid w:val="002045AD"/>
    <w:rsid w:val="00237D64"/>
    <w:rsid w:val="00252223"/>
    <w:rsid w:val="00281960"/>
    <w:rsid w:val="002A7606"/>
    <w:rsid w:val="00302F35"/>
    <w:rsid w:val="0038133C"/>
    <w:rsid w:val="004A3704"/>
    <w:rsid w:val="004C0352"/>
    <w:rsid w:val="005101A1"/>
    <w:rsid w:val="006430C2"/>
    <w:rsid w:val="00653A2F"/>
    <w:rsid w:val="006E6B40"/>
    <w:rsid w:val="007175BD"/>
    <w:rsid w:val="007338B8"/>
    <w:rsid w:val="00770E3B"/>
    <w:rsid w:val="0078608D"/>
    <w:rsid w:val="00786EA6"/>
    <w:rsid w:val="007C36F1"/>
    <w:rsid w:val="007E7EA8"/>
    <w:rsid w:val="00826467"/>
    <w:rsid w:val="00895073"/>
    <w:rsid w:val="008A0BF5"/>
    <w:rsid w:val="008A4118"/>
    <w:rsid w:val="008B713A"/>
    <w:rsid w:val="008E3126"/>
    <w:rsid w:val="00A473BC"/>
    <w:rsid w:val="00B14D2B"/>
    <w:rsid w:val="00C46564"/>
    <w:rsid w:val="00DD6889"/>
    <w:rsid w:val="00DF5B3B"/>
    <w:rsid w:val="00E65850"/>
    <w:rsid w:val="00E75F05"/>
    <w:rsid w:val="00F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F4DB"/>
  <w15:chartTrackingRefBased/>
  <w15:docId w15:val="{1AC48F2A-8210-485A-B873-F1814DB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60"/>
  </w:style>
  <w:style w:type="paragraph" w:styleId="Footer">
    <w:name w:val="footer"/>
    <w:basedOn w:val="Normal"/>
    <w:link w:val="FooterChar"/>
    <w:uiPriority w:val="99"/>
    <w:unhideWhenUsed/>
    <w:rsid w:val="002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939F-DF8C-8444-8B68-CDC6F353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Chambers</dc:creator>
  <cp:keywords/>
  <dc:description/>
  <cp:lastModifiedBy>Amy Hughes</cp:lastModifiedBy>
  <cp:revision>2</cp:revision>
  <cp:lastPrinted>2019-02-14T09:27:00Z</cp:lastPrinted>
  <dcterms:created xsi:type="dcterms:W3CDTF">2021-09-29T13:07:00Z</dcterms:created>
  <dcterms:modified xsi:type="dcterms:W3CDTF">2021-09-29T13:07:00Z</dcterms:modified>
</cp:coreProperties>
</file>